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410"/>
        <w:gridCol w:w="3367"/>
      </w:tblGrid>
      <w:tr w:rsidR="00585513" w:rsidTr="00675832">
        <w:tc>
          <w:tcPr>
            <w:tcW w:w="9571" w:type="dxa"/>
            <w:gridSpan w:val="4"/>
          </w:tcPr>
          <w:p w:rsidR="00585513" w:rsidRPr="00585513" w:rsidRDefault="00585513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B A good sport</w:t>
            </w:r>
          </w:p>
        </w:tc>
      </w:tr>
      <w:tr w:rsidR="00585513" w:rsidTr="00AC054A">
        <w:tc>
          <w:tcPr>
            <w:tcW w:w="2093" w:type="dxa"/>
          </w:tcPr>
          <w:p w:rsidR="00585513" w:rsidRPr="00585513" w:rsidRDefault="00E302EF">
            <w:pPr>
              <w:rPr>
                <w:lang w:val="en-US"/>
              </w:rPr>
            </w:pPr>
            <w:r>
              <w:rPr>
                <w:lang w:val="en-US"/>
              </w:rPr>
              <w:t>mascara</w:t>
            </w:r>
          </w:p>
        </w:tc>
        <w:tc>
          <w:tcPr>
            <w:tcW w:w="1701" w:type="dxa"/>
          </w:tcPr>
          <w:p w:rsidR="00585513" w:rsidRDefault="00E302EF">
            <w:r>
              <w:t>тушь</w:t>
            </w:r>
          </w:p>
        </w:tc>
        <w:tc>
          <w:tcPr>
            <w:tcW w:w="2410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briskly</w:t>
            </w:r>
          </w:p>
        </w:tc>
        <w:tc>
          <w:tcPr>
            <w:tcW w:w="3367" w:type="dxa"/>
          </w:tcPr>
          <w:p w:rsidR="00585513" w:rsidRDefault="00AC054A">
            <w:r>
              <w:t>оживленно</w:t>
            </w:r>
          </w:p>
        </w:tc>
      </w:tr>
      <w:tr w:rsidR="00585513" w:rsidTr="00AC054A">
        <w:tc>
          <w:tcPr>
            <w:tcW w:w="2093" w:type="dxa"/>
          </w:tcPr>
          <w:p w:rsidR="00585513" w:rsidRPr="00585513" w:rsidRDefault="00585513">
            <w:pPr>
              <w:rPr>
                <w:lang w:val="en-US"/>
              </w:rPr>
            </w:pPr>
            <w:r>
              <w:rPr>
                <w:lang w:val="en-US"/>
              </w:rPr>
              <w:t>diminish</w:t>
            </w:r>
          </w:p>
        </w:tc>
        <w:tc>
          <w:tcPr>
            <w:tcW w:w="1701" w:type="dxa"/>
          </w:tcPr>
          <w:p w:rsidR="00585513" w:rsidRDefault="00E302EF">
            <w:r>
              <w:t>уменьшить</w:t>
            </w:r>
          </w:p>
        </w:tc>
        <w:tc>
          <w:tcPr>
            <w:tcW w:w="2410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halt</w:t>
            </w:r>
          </w:p>
        </w:tc>
        <w:tc>
          <w:tcPr>
            <w:tcW w:w="3367" w:type="dxa"/>
          </w:tcPr>
          <w:p w:rsidR="00585513" w:rsidRDefault="00AC054A">
            <w:r>
              <w:t>остановка</w:t>
            </w:r>
          </w:p>
        </w:tc>
      </w:tr>
      <w:tr w:rsidR="00585513" w:rsidTr="00AC054A">
        <w:tc>
          <w:tcPr>
            <w:tcW w:w="2093" w:type="dxa"/>
          </w:tcPr>
          <w:p w:rsidR="00585513" w:rsidRPr="00585513" w:rsidRDefault="00585513">
            <w:pPr>
              <w:rPr>
                <w:lang w:val="en-US"/>
              </w:rPr>
            </w:pPr>
            <w:r>
              <w:rPr>
                <w:lang w:val="en-US"/>
              </w:rPr>
              <w:t>abdominals</w:t>
            </w:r>
          </w:p>
        </w:tc>
        <w:tc>
          <w:tcPr>
            <w:tcW w:w="1701" w:type="dxa"/>
          </w:tcPr>
          <w:p w:rsidR="00585513" w:rsidRDefault="007B2B19">
            <w:r>
              <w:t>брюшной</w:t>
            </w:r>
          </w:p>
        </w:tc>
        <w:tc>
          <w:tcPr>
            <w:tcW w:w="2410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weak-willed</w:t>
            </w:r>
          </w:p>
        </w:tc>
        <w:tc>
          <w:tcPr>
            <w:tcW w:w="3367" w:type="dxa"/>
          </w:tcPr>
          <w:p w:rsidR="00585513" w:rsidRDefault="00AC054A">
            <w:r>
              <w:t>бесхарактерный</w:t>
            </w:r>
          </w:p>
        </w:tc>
      </w:tr>
      <w:tr w:rsidR="00585513" w:rsidTr="00AC054A">
        <w:tc>
          <w:tcPr>
            <w:tcW w:w="2093" w:type="dxa"/>
          </w:tcPr>
          <w:p w:rsidR="00585513" w:rsidRPr="00585513" w:rsidRDefault="00585513">
            <w:pPr>
              <w:rPr>
                <w:lang w:val="en-US"/>
              </w:rPr>
            </w:pPr>
            <w:r>
              <w:rPr>
                <w:lang w:val="en-US"/>
              </w:rPr>
              <w:t>vigorous</w:t>
            </w:r>
          </w:p>
        </w:tc>
        <w:tc>
          <w:tcPr>
            <w:tcW w:w="1701" w:type="dxa"/>
          </w:tcPr>
          <w:p w:rsidR="00585513" w:rsidRDefault="007B2B19">
            <w:r>
              <w:t>энергичный</w:t>
            </w:r>
          </w:p>
        </w:tc>
        <w:tc>
          <w:tcPr>
            <w:tcW w:w="2410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treadmill</w:t>
            </w:r>
          </w:p>
        </w:tc>
        <w:tc>
          <w:tcPr>
            <w:tcW w:w="3367" w:type="dxa"/>
          </w:tcPr>
          <w:p w:rsidR="00585513" w:rsidRDefault="00AC054A">
            <w:r>
              <w:t>беговая дорожка</w:t>
            </w:r>
          </w:p>
        </w:tc>
      </w:tr>
      <w:tr w:rsidR="00585513" w:rsidTr="00AC054A">
        <w:tc>
          <w:tcPr>
            <w:tcW w:w="2093" w:type="dxa"/>
          </w:tcPr>
          <w:p w:rsidR="00585513" w:rsidRPr="00585513" w:rsidRDefault="00585513">
            <w:pPr>
              <w:rPr>
                <w:lang w:val="en-US"/>
              </w:rPr>
            </w:pPr>
            <w:r>
              <w:rPr>
                <w:lang w:val="en-US"/>
              </w:rPr>
              <w:t>toned</w:t>
            </w:r>
          </w:p>
        </w:tc>
        <w:tc>
          <w:tcPr>
            <w:tcW w:w="1701" w:type="dxa"/>
          </w:tcPr>
          <w:p w:rsidR="00585513" w:rsidRDefault="007B2B19">
            <w:r>
              <w:t>в тонусе</w:t>
            </w:r>
          </w:p>
        </w:tc>
        <w:tc>
          <w:tcPr>
            <w:tcW w:w="2410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bloodstream</w:t>
            </w:r>
          </w:p>
        </w:tc>
        <w:tc>
          <w:tcPr>
            <w:tcW w:w="3367" w:type="dxa"/>
          </w:tcPr>
          <w:p w:rsidR="00585513" w:rsidRDefault="00AC054A">
            <w:r>
              <w:t>кровоток</w:t>
            </w:r>
          </w:p>
        </w:tc>
      </w:tr>
      <w:tr w:rsidR="00585513" w:rsidTr="00AC054A">
        <w:tc>
          <w:tcPr>
            <w:tcW w:w="2093" w:type="dxa"/>
          </w:tcPr>
          <w:p w:rsidR="00585513" w:rsidRPr="00585513" w:rsidRDefault="00585513">
            <w:pPr>
              <w:rPr>
                <w:lang w:val="en-US"/>
              </w:rPr>
            </w:pPr>
            <w:r>
              <w:rPr>
                <w:lang w:val="en-US"/>
              </w:rPr>
              <w:t>press-ups</w:t>
            </w:r>
          </w:p>
        </w:tc>
        <w:tc>
          <w:tcPr>
            <w:tcW w:w="1701" w:type="dxa"/>
          </w:tcPr>
          <w:p w:rsidR="00585513" w:rsidRDefault="007B2B19">
            <w:r>
              <w:t>отжимания</w:t>
            </w:r>
          </w:p>
        </w:tc>
        <w:tc>
          <w:tcPr>
            <w:tcW w:w="2410" w:type="dxa"/>
          </w:tcPr>
          <w:p w:rsidR="00585513" w:rsidRPr="00AC054A" w:rsidRDefault="00AC054A">
            <w:r>
              <w:rPr>
                <w:lang w:val="en-US"/>
              </w:rPr>
              <w:t>trigger</w:t>
            </w:r>
          </w:p>
        </w:tc>
        <w:tc>
          <w:tcPr>
            <w:tcW w:w="3367" w:type="dxa"/>
          </w:tcPr>
          <w:p w:rsidR="00585513" w:rsidRDefault="00AC054A">
            <w:r>
              <w:t>спускать курок</w:t>
            </w:r>
          </w:p>
        </w:tc>
      </w:tr>
      <w:tr w:rsidR="00585513" w:rsidTr="00AC054A">
        <w:tc>
          <w:tcPr>
            <w:tcW w:w="2093" w:type="dxa"/>
          </w:tcPr>
          <w:p w:rsidR="00585513" w:rsidRPr="00585513" w:rsidRDefault="00585513">
            <w:pPr>
              <w:rPr>
                <w:lang w:val="en-US"/>
              </w:rPr>
            </w:pPr>
            <w:r>
              <w:rPr>
                <w:lang w:val="en-US"/>
              </w:rPr>
              <w:t>boredom</w:t>
            </w:r>
          </w:p>
        </w:tc>
        <w:tc>
          <w:tcPr>
            <w:tcW w:w="1701" w:type="dxa"/>
          </w:tcPr>
          <w:p w:rsidR="00585513" w:rsidRDefault="007B2B19">
            <w:r>
              <w:t>скука</w:t>
            </w:r>
          </w:p>
        </w:tc>
        <w:tc>
          <w:tcPr>
            <w:tcW w:w="2410" w:type="dxa"/>
          </w:tcPr>
          <w:p w:rsidR="00585513" w:rsidRPr="00AC054A" w:rsidRDefault="00AC054A">
            <w:r>
              <w:rPr>
                <w:lang w:val="en-US"/>
              </w:rPr>
              <w:t>circuit</w:t>
            </w:r>
          </w:p>
        </w:tc>
        <w:tc>
          <w:tcPr>
            <w:tcW w:w="3367" w:type="dxa"/>
          </w:tcPr>
          <w:p w:rsidR="00585513" w:rsidRDefault="00AC054A">
            <w:r>
              <w:t>цикл</w:t>
            </w:r>
          </w:p>
        </w:tc>
      </w:tr>
      <w:tr w:rsidR="00585513" w:rsidTr="00AC054A">
        <w:tc>
          <w:tcPr>
            <w:tcW w:w="2093" w:type="dxa"/>
          </w:tcPr>
          <w:p w:rsidR="00585513" w:rsidRPr="00585513" w:rsidRDefault="00585513">
            <w:pPr>
              <w:rPr>
                <w:lang w:val="en-US"/>
              </w:rPr>
            </w:pPr>
            <w:r>
              <w:rPr>
                <w:lang w:val="en-US"/>
              </w:rPr>
              <w:t>sit-ups</w:t>
            </w:r>
          </w:p>
        </w:tc>
        <w:tc>
          <w:tcPr>
            <w:tcW w:w="1701" w:type="dxa"/>
          </w:tcPr>
          <w:p w:rsidR="00585513" w:rsidRDefault="007B2B19">
            <w:r>
              <w:t>приседания</w:t>
            </w:r>
          </w:p>
        </w:tc>
        <w:tc>
          <w:tcPr>
            <w:tcW w:w="2410" w:type="dxa"/>
          </w:tcPr>
          <w:p w:rsidR="00585513" w:rsidRPr="00AC054A" w:rsidRDefault="00AC054A">
            <w:r>
              <w:rPr>
                <w:lang w:val="en-US"/>
              </w:rPr>
              <w:t>diversion</w:t>
            </w:r>
          </w:p>
        </w:tc>
        <w:tc>
          <w:tcPr>
            <w:tcW w:w="3367" w:type="dxa"/>
          </w:tcPr>
          <w:p w:rsidR="00585513" w:rsidRDefault="00AC054A">
            <w:r>
              <w:t>отвлечение</w:t>
            </w:r>
          </w:p>
        </w:tc>
      </w:tr>
      <w:tr w:rsidR="00585513" w:rsidTr="00AC054A">
        <w:tc>
          <w:tcPr>
            <w:tcW w:w="2093" w:type="dxa"/>
          </w:tcPr>
          <w:p w:rsidR="00585513" w:rsidRPr="00585513" w:rsidRDefault="00585513">
            <w:pPr>
              <w:rPr>
                <w:lang w:val="en-US"/>
              </w:rPr>
            </w:pPr>
            <w:r>
              <w:rPr>
                <w:lang w:val="en-US"/>
              </w:rPr>
              <w:t>buttocks</w:t>
            </w:r>
          </w:p>
        </w:tc>
        <w:tc>
          <w:tcPr>
            <w:tcW w:w="1701" w:type="dxa"/>
          </w:tcPr>
          <w:p w:rsidR="00585513" w:rsidRDefault="007B2B19">
            <w:r>
              <w:t>ягодицы</w:t>
            </w:r>
          </w:p>
        </w:tc>
        <w:tc>
          <w:tcPr>
            <w:tcW w:w="2410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tremendous</w:t>
            </w:r>
          </w:p>
        </w:tc>
        <w:tc>
          <w:tcPr>
            <w:tcW w:w="3367" w:type="dxa"/>
          </w:tcPr>
          <w:p w:rsidR="00585513" w:rsidRDefault="00AC054A">
            <w:r>
              <w:t>потрясающий</w:t>
            </w:r>
          </w:p>
        </w:tc>
      </w:tr>
      <w:tr w:rsidR="00585513" w:rsidTr="00AC054A">
        <w:tc>
          <w:tcPr>
            <w:tcW w:w="2093" w:type="dxa"/>
          </w:tcPr>
          <w:p w:rsidR="00585513" w:rsidRPr="00585513" w:rsidRDefault="00585513">
            <w:pPr>
              <w:rPr>
                <w:lang w:val="en-US"/>
              </w:rPr>
            </w:pPr>
            <w:r>
              <w:rPr>
                <w:lang w:val="en-US"/>
              </w:rPr>
              <w:t>ribbon</w:t>
            </w:r>
          </w:p>
        </w:tc>
        <w:tc>
          <w:tcPr>
            <w:tcW w:w="1701" w:type="dxa"/>
          </w:tcPr>
          <w:p w:rsidR="00585513" w:rsidRDefault="007B2B19">
            <w:r>
              <w:t>лента</w:t>
            </w:r>
          </w:p>
        </w:tc>
        <w:tc>
          <w:tcPr>
            <w:tcW w:w="2410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pastime</w:t>
            </w:r>
          </w:p>
        </w:tc>
        <w:tc>
          <w:tcPr>
            <w:tcW w:w="3367" w:type="dxa"/>
          </w:tcPr>
          <w:p w:rsidR="00585513" w:rsidRDefault="00AC054A">
            <w:r>
              <w:t>времяпровождение</w:t>
            </w:r>
          </w:p>
        </w:tc>
      </w:tr>
      <w:tr w:rsidR="00585513" w:rsidTr="00AC054A">
        <w:tc>
          <w:tcPr>
            <w:tcW w:w="2093" w:type="dxa"/>
          </w:tcPr>
          <w:p w:rsidR="00585513" w:rsidRPr="00585513" w:rsidRDefault="00585513">
            <w:pPr>
              <w:rPr>
                <w:lang w:val="en-US"/>
              </w:rPr>
            </w:pPr>
            <w:r>
              <w:rPr>
                <w:lang w:val="en-US"/>
              </w:rPr>
              <w:t>umpire</w:t>
            </w:r>
          </w:p>
        </w:tc>
        <w:tc>
          <w:tcPr>
            <w:tcW w:w="1701" w:type="dxa"/>
          </w:tcPr>
          <w:p w:rsidR="00585513" w:rsidRDefault="007B2B19">
            <w:r>
              <w:t>судья</w:t>
            </w:r>
          </w:p>
        </w:tc>
        <w:tc>
          <w:tcPr>
            <w:tcW w:w="2410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supervision</w:t>
            </w:r>
          </w:p>
        </w:tc>
        <w:tc>
          <w:tcPr>
            <w:tcW w:w="3367" w:type="dxa"/>
          </w:tcPr>
          <w:p w:rsidR="00585513" w:rsidRDefault="00AC054A">
            <w:r>
              <w:t>наблюдение</w:t>
            </w:r>
          </w:p>
        </w:tc>
      </w:tr>
      <w:tr w:rsidR="00585513" w:rsidTr="00AC054A">
        <w:tc>
          <w:tcPr>
            <w:tcW w:w="2093" w:type="dxa"/>
          </w:tcPr>
          <w:p w:rsidR="00585513" w:rsidRPr="007B2B19" w:rsidRDefault="00585513">
            <w:r>
              <w:rPr>
                <w:lang w:val="en-US"/>
              </w:rPr>
              <w:t>v</w:t>
            </w:r>
            <w:r w:rsidR="007B2B19">
              <w:rPr>
                <w:lang w:val="en-US"/>
              </w:rPr>
              <w:t>irtue</w:t>
            </w:r>
          </w:p>
        </w:tc>
        <w:tc>
          <w:tcPr>
            <w:tcW w:w="1701" w:type="dxa"/>
          </w:tcPr>
          <w:p w:rsidR="00585513" w:rsidRDefault="007B2B19">
            <w:r>
              <w:t>добродетель</w:t>
            </w:r>
          </w:p>
        </w:tc>
        <w:tc>
          <w:tcPr>
            <w:tcW w:w="2410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performance-enhancing</w:t>
            </w:r>
          </w:p>
        </w:tc>
        <w:tc>
          <w:tcPr>
            <w:tcW w:w="3367" w:type="dxa"/>
          </w:tcPr>
          <w:p w:rsidR="00585513" w:rsidRDefault="00AC054A">
            <w:r>
              <w:t>повышение производительности</w:t>
            </w:r>
          </w:p>
        </w:tc>
      </w:tr>
      <w:tr w:rsidR="00585513" w:rsidTr="00AC054A">
        <w:tc>
          <w:tcPr>
            <w:tcW w:w="2093" w:type="dxa"/>
          </w:tcPr>
          <w:p w:rsidR="00585513" w:rsidRPr="00585513" w:rsidRDefault="00585513">
            <w:pPr>
              <w:rPr>
                <w:lang w:val="en-US"/>
              </w:rPr>
            </w:pPr>
            <w:r>
              <w:rPr>
                <w:lang w:val="en-US"/>
              </w:rPr>
              <w:t>bow</w:t>
            </w:r>
          </w:p>
        </w:tc>
        <w:tc>
          <w:tcPr>
            <w:tcW w:w="1701" w:type="dxa"/>
          </w:tcPr>
          <w:p w:rsidR="00585513" w:rsidRDefault="00EA7906">
            <w:r>
              <w:t>кланяться</w:t>
            </w:r>
          </w:p>
        </w:tc>
        <w:tc>
          <w:tcPr>
            <w:tcW w:w="2410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adulation</w:t>
            </w:r>
          </w:p>
        </w:tc>
        <w:tc>
          <w:tcPr>
            <w:tcW w:w="3367" w:type="dxa"/>
          </w:tcPr>
          <w:p w:rsidR="00585513" w:rsidRDefault="00AC054A">
            <w:r>
              <w:t>подхалимство</w:t>
            </w:r>
          </w:p>
        </w:tc>
      </w:tr>
      <w:tr w:rsidR="00585513" w:rsidTr="00AC054A">
        <w:tc>
          <w:tcPr>
            <w:tcW w:w="2093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muscular</w:t>
            </w:r>
          </w:p>
        </w:tc>
        <w:tc>
          <w:tcPr>
            <w:tcW w:w="1701" w:type="dxa"/>
          </w:tcPr>
          <w:p w:rsidR="00585513" w:rsidRDefault="00EA7906">
            <w:r>
              <w:t>мышечный</w:t>
            </w:r>
          </w:p>
        </w:tc>
        <w:tc>
          <w:tcPr>
            <w:tcW w:w="2410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captive</w:t>
            </w:r>
          </w:p>
        </w:tc>
        <w:tc>
          <w:tcPr>
            <w:tcW w:w="3367" w:type="dxa"/>
          </w:tcPr>
          <w:p w:rsidR="00585513" w:rsidRDefault="00AC054A">
            <w:r>
              <w:t>пленник</w:t>
            </w:r>
          </w:p>
        </w:tc>
      </w:tr>
      <w:tr w:rsidR="00585513" w:rsidTr="00AC054A">
        <w:tc>
          <w:tcPr>
            <w:tcW w:w="2093" w:type="dxa"/>
          </w:tcPr>
          <w:p w:rsidR="00585513" w:rsidRPr="00615B2A" w:rsidRDefault="00615B2A">
            <w:pPr>
              <w:rPr>
                <w:lang w:val="en-US"/>
              </w:rPr>
            </w:pPr>
            <w:r>
              <w:rPr>
                <w:lang w:val="en-US"/>
              </w:rPr>
              <w:t>chronic</w:t>
            </w:r>
          </w:p>
        </w:tc>
        <w:tc>
          <w:tcPr>
            <w:tcW w:w="1701" w:type="dxa"/>
          </w:tcPr>
          <w:p w:rsidR="00585513" w:rsidRDefault="00EA7906">
            <w:r>
              <w:t>хронический</w:t>
            </w:r>
          </w:p>
        </w:tc>
        <w:tc>
          <w:tcPr>
            <w:tcW w:w="2410" w:type="dxa"/>
          </w:tcPr>
          <w:p w:rsidR="00585513" w:rsidRPr="00615B2A" w:rsidRDefault="000A1643">
            <w:pPr>
              <w:rPr>
                <w:lang w:val="en-US"/>
              </w:rPr>
            </w:pPr>
            <w:r>
              <w:rPr>
                <w:lang w:val="en-US"/>
              </w:rPr>
              <w:t>foul</w:t>
            </w:r>
          </w:p>
        </w:tc>
        <w:tc>
          <w:tcPr>
            <w:tcW w:w="3367" w:type="dxa"/>
          </w:tcPr>
          <w:p w:rsidR="00585513" w:rsidRDefault="00AC054A">
            <w:r>
              <w:t>нарушение правил</w:t>
            </w:r>
          </w:p>
        </w:tc>
      </w:tr>
    </w:tbl>
    <w:tbl>
      <w:tblPr>
        <w:tblStyle w:val="a3"/>
        <w:tblpPr w:leftFromText="180" w:rightFromText="180" w:vertAnchor="text" w:horzAnchor="margin" w:tblpY="2576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410"/>
        <w:gridCol w:w="3367"/>
      </w:tblGrid>
      <w:tr w:rsidR="00ED0988" w:rsidTr="00ED0988">
        <w:tc>
          <w:tcPr>
            <w:tcW w:w="9571" w:type="dxa"/>
            <w:gridSpan w:val="4"/>
          </w:tcPr>
          <w:p w:rsidR="00ED0988" w:rsidRPr="00585513" w:rsidRDefault="00ED0988" w:rsidP="00ED0988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B A good sport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тушь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оживленно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уменьшить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остановка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брюшной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бесхарактерный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энергичный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беговая дорожка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в тонусе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кровоток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отжимания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спускать курок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скука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цикл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приседания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отвлечение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ягодицы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потрясающий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лента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времяпровождение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судья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наблюдение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добродетель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повышение производительности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кланяться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подхалимство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мышечный</w:t>
            </w:r>
          </w:p>
        </w:tc>
        <w:tc>
          <w:tcPr>
            <w:tcW w:w="2410" w:type="dxa"/>
          </w:tcPr>
          <w:p w:rsidR="00ED0988" w:rsidRPr="00ED0988" w:rsidRDefault="00ED0988" w:rsidP="00ED0988"/>
        </w:tc>
        <w:tc>
          <w:tcPr>
            <w:tcW w:w="3367" w:type="dxa"/>
          </w:tcPr>
          <w:p w:rsidR="00ED0988" w:rsidRDefault="00ED0988" w:rsidP="00ED0988">
            <w:r>
              <w:t>пленник</w:t>
            </w:r>
          </w:p>
        </w:tc>
      </w:tr>
      <w:tr w:rsidR="00ED0988" w:rsidTr="00ED0988">
        <w:tc>
          <w:tcPr>
            <w:tcW w:w="2093" w:type="dxa"/>
          </w:tcPr>
          <w:p w:rsidR="00ED0988" w:rsidRPr="00ED0988" w:rsidRDefault="00ED0988" w:rsidP="00ED0988"/>
        </w:tc>
        <w:tc>
          <w:tcPr>
            <w:tcW w:w="1701" w:type="dxa"/>
          </w:tcPr>
          <w:p w:rsidR="00ED0988" w:rsidRDefault="00ED0988" w:rsidP="00ED0988">
            <w:r>
              <w:t>хронический</w:t>
            </w:r>
          </w:p>
        </w:tc>
        <w:tc>
          <w:tcPr>
            <w:tcW w:w="2410" w:type="dxa"/>
          </w:tcPr>
          <w:p w:rsidR="00ED0988" w:rsidRPr="00ED0988" w:rsidRDefault="00ED0988" w:rsidP="00ED0988">
            <w:bookmarkStart w:id="0" w:name="_GoBack"/>
            <w:bookmarkEnd w:id="0"/>
          </w:p>
        </w:tc>
        <w:tc>
          <w:tcPr>
            <w:tcW w:w="3367" w:type="dxa"/>
          </w:tcPr>
          <w:p w:rsidR="00ED0988" w:rsidRDefault="00ED0988" w:rsidP="00ED0988">
            <w:r>
              <w:t>нарушение правил</w:t>
            </w:r>
          </w:p>
        </w:tc>
      </w:tr>
    </w:tbl>
    <w:p w:rsidR="00D509A7" w:rsidRDefault="00ED0988"/>
    <w:sectPr w:rsidR="00D5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13"/>
    <w:rsid w:val="000A1643"/>
    <w:rsid w:val="004108CD"/>
    <w:rsid w:val="00585513"/>
    <w:rsid w:val="00615B2A"/>
    <w:rsid w:val="006867FD"/>
    <w:rsid w:val="007B2B19"/>
    <w:rsid w:val="00AC054A"/>
    <w:rsid w:val="00E302EF"/>
    <w:rsid w:val="00EA7906"/>
    <w:rsid w:val="00ED0988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2017-02-16T10:10:00Z</dcterms:created>
  <dcterms:modified xsi:type="dcterms:W3CDTF">2017-02-16T10:53:00Z</dcterms:modified>
</cp:coreProperties>
</file>